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06" w:rsidRDefault="001204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379997</wp:posOffset>
            </wp:positionH>
            <wp:positionV relativeFrom="paragraph">
              <wp:posOffset>168442</wp:posOffset>
            </wp:positionV>
            <wp:extent cx="5932571" cy="1756611"/>
            <wp:effectExtent l="19050" t="0" r="0" b="0"/>
            <wp:wrapNone/>
            <wp:docPr id="1" name="Picture 1" descr="http://www.mrvanduyne.com/20s/20sStations/handout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vanduyne.com/20s/20sStations/handout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71" cy="17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 _________________________________________________                  Date __________________</w:t>
      </w:r>
    </w:p>
    <w:p w:rsidR="00120406" w:rsidRDefault="00120406"/>
    <w:p w:rsidR="001A3352" w:rsidRDefault="001A3352"/>
    <w:p w:rsidR="00120406" w:rsidRDefault="00120406"/>
    <w:p w:rsidR="00120406" w:rsidRDefault="00120406"/>
    <w:p w:rsidR="00120406" w:rsidRDefault="00120406"/>
    <w:p w:rsidR="00120406" w:rsidRDefault="00120406" w:rsidP="00120406">
      <w:r w:rsidRPr="00120406">
        <w:rPr>
          <w:b/>
          <w:sz w:val="28"/>
          <w:u w:val="single"/>
        </w:rPr>
        <w:t>Task</w:t>
      </w:r>
      <w:r>
        <w:t xml:space="preserve">: </w:t>
      </w:r>
    </w:p>
    <w:p w:rsidR="00120406" w:rsidRDefault="00120406" w:rsidP="00120406">
      <w:pPr>
        <w:pStyle w:val="ListParagraph"/>
        <w:numPr>
          <w:ilvl w:val="0"/>
          <w:numId w:val="1"/>
        </w:numPr>
      </w:pPr>
      <w:r>
        <w:t xml:space="preserve">Look and listen for the answers to the questions below as you view this video presentation at the following link: </w:t>
      </w:r>
      <w:hyperlink r:id="rId7" w:history="1">
        <w:r w:rsidRPr="000F21FF">
          <w:rPr>
            <w:rStyle w:val="Hyperlink"/>
          </w:rPr>
          <w:t>www.mrvanduyne.com/20s/20sStations/stations2011.htm</w:t>
        </w:r>
      </w:hyperlink>
    </w:p>
    <w:p w:rsidR="00120406" w:rsidRDefault="00120406" w:rsidP="00120406">
      <w:pPr>
        <w:pStyle w:val="ListParagraph"/>
        <w:numPr>
          <w:ilvl w:val="0"/>
          <w:numId w:val="1"/>
        </w:numPr>
      </w:pPr>
      <w:r>
        <w:t>Fill in the answers below.</w:t>
      </w:r>
    </w:p>
    <w:p w:rsidR="00120406" w:rsidRDefault="00120406" w:rsidP="00120406">
      <w:pPr>
        <w:pStyle w:val="ListParagraph"/>
        <w:numPr>
          <w:ilvl w:val="0"/>
          <w:numId w:val="1"/>
        </w:numPr>
      </w:pPr>
      <w:r>
        <w:t xml:space="preserve">Include your name, print and turn your work in. If your computer will not print, email it to </w:t>
      </w:r>
      <w:hyperlink r:id="rId8" w:history="1">
        <w:r w:rsidRPr="000F21FF">
          <w:rPr>
            <w:rStyle w:val="Hyperlink"/>
          </w:rPr>
          <w:t>cookd@tunicak12.org</w:t>
        </w:r>
      </w:hyperlink>
    </w:p>
    <w:p w:rsidR="00120406" w:rsidRDefault="00120406" w:rsidP="00120406">
      <w:pPr>
        <w:pStyle w:val="ListParagraph"/>
      </w:pPr>
    </w:p>
    <w:p w:rsidR="00120406" w:rsidRDefault="00120406" w:rsidP="00120406">
      <w:pPr>
        <w:spacing w:line="720" w:lineRule="auto"/>
      </w:pPr>
      <w:r>
        <w:t>1. Why did workers go on strike in the years after World War I?</w:t>
      </w:r>
    </w:p>
    <w:p w:rsidR="00120406" w:rsidRDefault="00120406" w:rsidP="00120406">
      <w:pPr>
        <w:spacing w:line="720" w:lineRule="auto"/>
      </w:pPr>
      <w:r>
        <w:t>2. Why did many Americans fear the labor unrest of the post-war years?</w:t>
      </w:r>
    </w:p>
    <w:p w:rsidR="00120406" w:rsidRDefault="00120406" w:rsidP="00120406">
      <w:pPr>
        <w:spacing w:line="720" w:lineRule="auto"/>
      </w:pPr>
      <w:r>
        <w:t>3. What “pledge” helped Warren G. Harding win the presidential election of 1920?</w:t>
      </w:r>
    </w:p>
    <w:p w:rsidR="00120406" w:rsidRDefault="00120406" w:rsidP="00120406">
      <w:pPr>
        <w:spacing w:line="720" w:lineRule="auto"/>
      </w:pPr>
      <w:r>
        <w:t>4. Who was elected president in 1924?</w:t>
      </w:r>
    </w:p>
    <w:p w:rsidR="00120406" w:rsidRDefault="00120406" w:rsidP="00120406">
      <w:pPr>
        <w:spacing w:line="720" w:lineRule="auto"/>
      </w:pPr>
      <w:r>
        <w:t>5. How many automobiles were registered in the U.S. by the end of the 1920’s?</w:t>
      </w:r>
    </w:p>
    <w:p w:rsidR="00120406" w:rsidRDefault="00120406" w:rsidP="00120406">
      <w:pPr>
        <w:spacing w:line="720" w:lineRule="auto"/>
      </w:pPr>
      <w:r>
        <w:t>6. What other industries were helped by the growth of the automobile industry?</w:t>
      </w:r>
    </w:p>
    <w:p w:rsidR="00120406" w:rsidRDefault="00120406" w:rsidP="00120406">
      <w:pPr>
        <w:spacing w:line="720" w:lineRule="auto"/>
      </w:pPr>
      <w:r>
        <w:t>7. Why did farmers have a hard time in the 1920’s?</w:t>
      </w:r>
    </w:p>
    <w:p w:rsidR="00120406" w:rsidRDefault="00120406" w:rsidP="00120406">
      <w:pPr>
        <w:spacing w:line="720" w:lineRule="auto"/>
      </w:pPr>
      <w:r>
        <w:t xml:space="preserve">8. What made “buying” easy in the 1920’s? </w:t>
      </w:r>
    </w:p>
    <w:p w:rsidR="00120406" w:rsidRDefault="00120406" w:rsidP="00120406">
      <w:pPr>
        <w:spacing w:line="720" w:lineRule="auto"/>
      </w:pPr>
      <w:r>
        <w:t>9. Why did Charles Lindbergh become an American hero in the 1920’s?</w:t>
      </w:r>
    </w:p>
    <w:p w:rsidR="00120406" w:rsidRDefault="00120406" w:rsidP="00120406">
      <w:pPr>
        <w:spacing w:line="720" w:lineRule="auto"/>
      </w:pPr>
      <w:r>
        <w:lastRenderedPageBreak/>
        <w:t>10. What did Lindbergh’s flight lead to?</w:t>
      </w:r>
    </w:p>
    <w:p w:rsidR="00120406" w:rsidRDefault="00120406" w:rsidP="00120406">
      <w:pPr>
        <w:spacing w:line="720" w:lineRule="auto"/>
      </w:pPr>
      <w:r>
        <w:t>11. Why did many Americans fear immigrants in the years after World War I?</w:t>
      </w:r>
    </w:p>
    <w:p w:rsidR="00120406" w:rsidRDefault="00120406" w:rsidP="00120406">
      <w:pPr>
        <w:spacing w:line="720" w:lineRule="auto"/>
      </w:pPr>
      <w:r>
        <w:t>12. What people was the “new” Ku Klux Klan against?</w:t>
      </w:r>
    </w:p>
    <w:p w:rsidR="00120406" w:rsidRDefault="00120406" w:rsidP="00120406">
      <w:pPr>
        <w:spacing w:line="720" w:lineRule="auto"/>
      </w:pPr>
      <w:r>
        <w:t>13. Who became a leader of a black “separatist” movement in the 1920’s?</w:t>
      </w:r>
    </w:p>
    <w:p w:rsidR="00120406" w:rsidRDefault="00120406" w:rsidP="00120406">
      <w:pPr>
        <w:spacing w:line="720" w:lineRule="auto"/>
      </w:pPr>
      <w:r>
        <w:t>14. What religious/scientific argument that began in the 1920’s is still in the news today?</w:t>
      </w:r>
    </w:p>
    <w:p w:rsidR="00120406" w:rsidRDefault="00120406" w:rsidP="00120406">
      <w:pPr>
        <w:spacing w:line="720" w:lineRule="auto"/>
      </w:pPr>
      <w:r>
        <w:t>15. What was the goal of Prohibition? How successful was it?</w:t>
      </w:r>
    </w:p>
    <w:p w:rsidR="00120406" w:rsidRDefault="00120406" w:rsidP="00120406">
      <w:pPr>
        <w:spacing w:line="720" w:lineRule="auto"/>
      </w:pPr>
      <w:r>
        <w:t>16. What truly American form of music became popular in the 1920’s? Where did it begin?</w:t>
      </w:r>
    </w:p>
    <w:p w:rsidR="00120406" w:rsidRDefault="00120406" w:rsidP="00120406">
      <w:pPr>
        <w:spacing w:line="720" w:lineRule="auto"/>
      </w:pPr>
      <w:r>
        <w:t>17. Why were radios so popular during the 1920’s?</w:t>
      </w:r>
    </w:p>
    <w:p w:rsidR="00120406" w:rsidRPr="00120406" w:rsidRDefault="00120406" w:rsidP="00120406">
      <w:pPr>
        <w:spacing w:line="720" w:lineRule="auto"/>
      </w:pPr>
      <w:r>
        <w:t>18. What event signaled the end of “the Roaring 20’s?”</w:t>
      </w:r>
    </w:p>
    <w:sectPr w:rsidR="00120406" w:rsidRPr="00120406" w:rsidSect="0012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5BD"/>
    <w:multiLevelType w:val="hybridMultilevel"/>
    <w:tmpl w:val="AF1E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406"/>
    <w:rsid w:val="00120406"/>
    <w:rsid w:val="001A3352"/>
    <w:rsid w:val="00C05B2B"/>
    <w:rsid w:val="00E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kd@tunicak12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vanduyne.com/20s/20sStations/stations201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8B88-3F2A-457B-A44A-533227C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cookd</cp:lastModifiedBy>
  <cp:revision>1</cp:revision>
  <dcterms:created xsi:type="dcterms:W3CDTF">2014-12-03T17:20:00Z</dcterms:created>
  <dcterms:modified xsi:type="dcterms:W3CDTF">2014-12-03T17:27:00Z</dcterms:modified>
</cp:coreProperties>
</file>